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6B5B3B5C" w:rsidR="00E8754E" w:rsidRPr="001B21D7" w:rsidRDefault="008803B3" w:rsidP="00E52708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DIDATTICA DELLE </w:t>
            </w:r>
            <w:r w:rsidR="00E52708">
              <w:rPr>
                <w:rFonts w:asciiTheme="minorHAnsi" w:hAnsiTheme="minorHAnsi" w:cstheme="minorHAnsi"/>
                <w:b/>
                <w:sz w:val="18"/>
                <w:szCs w:val="18"/>
              </w:rPr>
              <w:t>LINGUE MODERNE (PER DOCENTI DI LS)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1F1EE4F0" w:rsidR="00AD149A" w:rsidRPr="001B21D7" w:rsidRDefault="00AD149A" w:rsidP="008803B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E52708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47FA9" w14:textId="77777777" w:rsidR="00624374" w:rsidRDefault="00624374" w:rsidP="009C2073">
      <w:pPr>
        <w:spacing w:after="0" w:line="240" w:lineRule="auto"/>
      </w:pPr>
      <w:r>
        <w:separator/>
      </w:r>
    </w:p>
  </w:endnote>
  <w:endnote w:type="continuationSeparator" w:id="0">
    <w:p w14:paraId="7A40EE02" w14:textId="77777777" w:rsidR="00624374" w:rsidRDefault="00624374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B2431" w14:textId="77777777" w:rsidR="00624374" w:rsidRDefault="00624374" w:rsidP="009C2073">
      <w:pPr>
        <w:spacing w:after="0" w:line="240" w:lineRule="auto"/>
      </w:pPr>
      <w:r>
        <w:separator/>
      </w:r>
    </w:p>
  </w:footnote>
  <w:footnote w:type="continuationSeparator" w:id="0">
    <w:p w14:paraId="6D276B13" w14:textId="77777777" w:rsidR="00624374" w:rsidRDefault="00624374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75A85"/>
    <w:rsid w:val="00182394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77848"/>
    <w:rsid w:val="005818E0"/>
    <w:rsid w:val="00594F4B"/>
    <w:rsid w:val="005C3C41"/>
    <w:rsid w:val="005D27B2"/>
    <w:rsid w:val="00613786"/>
    <w:rsid w:val="00613CBD"/>
    <w:rsid w:val="00622925"/>
    <w:rsid w:val="00624374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52708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29CEA4-E040-4EC8-AC2F-AFA4B5A0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2947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2019-10-31T13:24:00Z</cp:lastPrinted>
  <dcterms:created xsi:type="dcterms:W3CDTF">2019-10-31T13:50:00Z</dcterms:created>
  <dcterms:modified xsi:type="dcterms:W3CDTF">2019-10-31T13:51:00Z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