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60E2B432" w:rsidR="00E8754E" w:rsidRPr="001B21D7" w:rsidRDefault="00492CF3" w:rsidP="00531AF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92CF3">
              <w:rPr>
                <w:rFonts w:asciiTheme="minorHAnsi" w:hAnsiTheme="minorHAnsi" w:cstheme="minorHAnsi"/>
                <w:b/>
                <w:sz w:val="18"/>
                <w:szCs w:val="18"/>
              </w:rPr>
              <w:t>Teoria e pratica della traduzione: strumenti per l'autoformazione e per la didattica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4C799877" w:rsidR="00AD149A" w:rsidRPr="001B21D7" w:rsidRDefault="00AD149A" w:rsidP="00E8540B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492CF3"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016F1" w14:textId="77777777" w:rsidR="00456EBD" w:rsidRDefault="00456EBD" w:rsidP="009C2073">
      <w:pPr>
        <w:spacing w:after="0" w:line="240" w:lineRule="auto"/>
      </w:pPr>
      <w:r>
        <w:separator/>
      </w:r>
    </w:p>
  </w:endnote>
  <w:endnote w:type="continuationSeparator" w:id="0">
    <w:p w14:paraId="78572211" w14:textId="77777777" w:rsidR="00456EBD" w:rsidRDefault="00456EBD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4E5E4" w14:textId="77777777" w:rsidR="00456EBD" w:rsidRDefault="00456EBD" w:rsidP="009C2073">
      <w:pPr>
        <w:spacing w:after="0" w:line="240" w:lineRule="auto"/>
      </w:pPr>
      <w:r>
        <w:separator/>
      </w:r>
    </w:p>
  </w:footnote>
  <w:footnote w:type="continuationSeparator" w:id="0">
    <w:p w14:paraId="4EC0E15A" w14:textId="77777777" w:rsidR="00456EBD" w:rsidRDefault="00456EBD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086539"/>
    <w:rsid w:val="0010138B"/>
    <w:rsid w:val="00130352"/>
    <w:rsid w:val="001529AF"/>
    <w:rsid w:val="0015575B"/>
    <w:rsid w:val="00175A85"/>
    <w:rsid w:val="00182394"/>
    <w:rsid w:val="001B21D7"/>
    <w:rsid w:val="001B6627"/>
    <w:rsid w:val="001E10A9"/>
    <w:rsid w:val="00234826"/>
    <w:rsid w:val="00247D29"/>
    <w:rsid w:val="0027492C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94C65"/>
    <w:rsid w:val="003B28A7"/>
    <w:rsid w:val="003B2977"/>
    <w:rsid w:val="003C0FA9"/>
    <w:rsid w:val="003E7B1D"/>
    <w:rsid w:val="004112C2"/>
    <w:rsid w:val="00440AA1"/>
    <w:rsid w:val="00445D1B"/>
    <w:rsid w:val="00456EBD"/>
    <w:rsid w:val="00462630"/>
    <w:rsid w:val="0047654B"/>
    <w:rsid w:val="004833CC"/>
    <w:rsid w:val="004865E8"/>
    <w:rsid w:val="00486A48"/>
    <w:rsid w:val="00492CF3"/>
    <w:rsid w:val="004A6DD7"/>
    <w:rsid w:val="004D7F1B"/>
    <w:rsid w:val="00531AFA"/>
    <w:rsid w:val="00577848"/>
    <w:rsid w:val="005818E0"/>
    <w:rsid w:val="00594F4B"/>
    <w:rsid w:val="005C3C41"/>
    <w:rsid w:val="005D27B2"/>
    <w:rsid w:val="00613786"/>
    <w:rsid w:val="00613CBD"/>
    <w:rsid w:val="00616E4E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C15A9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9E25A2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60A24"/>
    <w:rsid w:val="00E8540B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D44A6F-C7F2-46C1-B143-1D50BC4BC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2981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2019-11-04T14:58:00Z</cp:lastPrinted>
  <dcterms:created xsi:type="dcterms:W3CDTF">2019-11-04T15:35:00Z</dcterms:created>
  <dcterms:modified xsi:type="dcterms:W3CDTF">2019-11-04T15:35:00Z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