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MODULO DI ISCRIZIONE A CORSI/SEMINARI DI AGGIORNAMENTO, DI FORMAZIONE PROFESSIONALE E DI FORMAZIONE CONTINUA E PERMANENTE DELL</w:t>
      </w:r>
      <w:r>
        <w:rPr>
          <w:b w:val="1"/>
          <w:bCs w:val="1"/>
          <w:sz w:val="18"/>
          <w:szCs w:val="18"/>
          <w:rtl w:val="0"/>
          <w:lang w:val="it-IT"/>
        </w:rPr>
        <w:t>’</w:t>
      </w:r>
      <w:r>
        <w:rPr>
          <w:b w:val="1"/>
          <w:bCs w:val="1"/>
          <w:sz w:val="18"/>
          <w:szCs w:val="18"/>
          <w:rtl w:val="0"/>
          <w:lang w:val="it-IT"/>
        </w:rPr>
        <w:t>UNIVERSIT</w:t>
      </w:r>
      <w:r>
        <w:rPr>
          <w:b w:val="1"/>
          <w:bCs w:val="1"/>
          <w:sz w:val="18"/>
          <w:szCs w:val="18"/>
          <w:rtl w:val="0"/>
          <w:lang w:val="it-IT"/>
        </w:rPr>
        <w:t>À</w:t>
      </w:r>
      <w:r>
        <w:rPr>
          <w:b w:val="1"/>
          <w:bCs w:val="1"/>
          <w:sz w:val="18"/>
          <w:szCs w:val="18"/>
          <w:rtl w:val="0"/>
          <w:lang w:val="it-IT"/>
        </w:rPr>
        <w:t xml:space="preserve"> DEGLI STUDI DI PARMA </w:t>
      </w:r>
    </w:p>
    <w:p>
      <w:pPr>
        <w:pStyle w:val="Normal.0"/>
        <w:spacing w:after="0" w:line="240" w:lineRule="auto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e di VERSAMENTO DELLA RELATIVA QUOTA</w:t>
      </w:r>
    </w:p>
    <w:p>
      <w:pPr>
        <w:pStyle w:val="Normal.0"/>
        <w:spacing w:after="120" w:line="240" w:lineRule="auto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(ai sensi art.10 Regolamento Master Universitari e formazione finalizzata e permanente)</w:t>
      </w:r>
    </w:p>
    <w:tbl>
      <w:tblPr>
        <w:tblW w:w="1045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46"/>
        <w:gridCol w:w="671"/>
        <w:gridCol w:w="165"/>
        <w:gridCol w:w="164"/>
        <w:gridCol w:w="428"/>
        <w:gridCol w:w="256"/>
        <w:gridCol w:w="1543"/>
        <w:gridCol w:w="406"/>
        <w:gridCol w:w="372"/>
        <w:gridCol w:w="160"/>
        <w:gridCol w:w="160"/>
        <w:gridCol w:w="160"/>
        <w:gridCol w:w="206"/>
        <w:gridCol w:w="233"/>
        <w:gridCol w:w="299"/>
        <w:gridCol w:w="493"/>
        <w:gridCol w:w="701"/>
        <w:gridCol w:w="811"/>
        <w:gridCol w:w="409"/>
        <w:gridCol w:w="394"/>
        <w:gridCol w:w="526"/>
        <w:gridCol w:w="848"/>
      </w:tblGrid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273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0" w:line="240" w:lineRule="auto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STRUTTURA PROPONENTE</w:t>
            </w:r>
          </w:p>
        </w:tc>
        <w:tc>
          <w:tcPr>
            <w:tcW w:type="dxa" w:w="7720"/>
            <w:gridSpan w:val="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0" w:line="240" w:lineRule="auto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DIPARTIMENTO DI DISCIPLINE UMANISTICHE, SOCIALI E DELLE IMPRESE CULTURALI</w:t>
            </w:r>
          </w:p>
        </w:tc>
      </w:tr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17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0" w:line="240" w:lineRule="auto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TITOLO CORSO: </w:t>
            </w:r>
          </w:p>
        </w:tc>
        <w:tc>
          <w:tcPr>
            <w:tcW w:type="dxa" w:w="8733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rtl w:val="0"/>
              </w:rPr>
              <w:t xml:space="preserve">CORSO DI FORMAZIONE PROFESSIONALE IN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rtl w:val="0"/>
              </w:rPr>
              <w:t>“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rtl w:val="0"/>
              </w:rPr>
              <w:t>HOMEWORK ASSISTANT BES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rtl w:val="0"/>
              </w:rPr>
              <w:t>”</w:t>
            </w:r>
          </w:p>
        </w:tc>
      </w:tr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204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A.A. 2019/2020</w:t>
            </w:r>
          </w:p>
        </w:tc>
        <w:tc>
          <w:tcPr>
            <w:tcW w:type="dxa" w:w="33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rtl w:val="0"/>
              </w:rPr>
              <w:t>Codice corso: CORSANO_2019_CTDID_BES</w:t>
            </w:r>
          </w:p>
        </w:tc>
        <w:tc>
          <w:tcPr>
            <w:tcW w:type="dxa" w:w="5079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120" w:line="240" w:lineRule="auto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E-MAIL: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 </w:t>
            </w:r>
            <w:r>
              <w:rPr>
                <w:rStyle w:val="Hyperlink.0"/>
                <w:b w:val="1"/>
                <w:bCs w:val="1"/>
                <w:sz w:val="18"/>
                <w:szCs w:val="18"/>
              </w:rPr>
              <w:fldChar w:fldCharType="begin" w:fldLock="0"/>
            </w:r>
            <w:r>
              <w:rPr>
                <w:rStyle w:val="Hyperlink.0"/>
                <w:b w:val="1"/>
                <w:bCs w:val="1"/>
                <w:sz w:val="18"/>
                <w:szCs w:val="18"/>
              </w:rPr>
              <w:instrText xml:space="preserve"> HYPERLINK "mailto:homeworkassistantbes@gmail.com"</w:instrText>
            </w:r>
            <w:r>
              <w:rPr>
                <w:rStyle w:val="Hyperlink.0"/>
                <w:b w:val="1"/>
                <w:bCs w:val="1"/>
                <w:sz w:val="18"/>
                <w:szCs w:val="18"/>
              </w:rPr>
              <w:fldChar w:fldCharType="separate" w:fldLock="0"/>
            </w:r>
            <w:r>
              <w:rPr>
                <w:rStyle w:val="Hyperlink.0"/>
                <w:b w:val="1"/>
                <w:bCs w:val="1"/>
                <w:sz w:val="18"/>
                <w:szCs w:val="18"/>
                <w:rtl w:val="0"/>
                <w:lang w:val="en-US"/>
              </w:rPr>
              <w:t>homeworkassistantbes@gmail.com</w:t>
            </w:r>
            <w:r>
              <w:rPr>
                <w:b w:val="1"/>
                <w:bCs w:val="1"/>
                <w:sz w:val="18"/>
                <w:szCs w:val="18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95" w:hRule="atLeast"/>
        </w:trPr>
        <w:tc>
          <w:tcPr>
            <w:tcW w:type="dxa" w:w="10451"/>
            <w:gridSpan w:val="2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>Dati relativi al partecipante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04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Cognome</w:t>
            </w:r>
          </w:p>
        </w:tc>
        <w:tc>
          <w:tcPr>
            <w:tcW w:type="dxa" w:w="400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>     </w:t>
            </w:r>
          </w:p>
        </w:tc>
        <w:tc>
          <w:tcPr>
            <w:tcW w:type="dxa" w:w="9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Nome</w:t>
            </w:r>
          </w:p>
        </w:tc>
        <w:tc>
          <w:tcPr>
            <w:tcW w:type="dxa" w:w="4480"/>
            <w:gridSpan w:val="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Luogo di nascita</w:t>
            </w:r>
          </w:p>
        </w:tc>
        <w:tc>
          <w:tcPr>
            <w:tcW w:type="dxa" w:w="3855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1726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Data di nascita</w:t>
            </w:r>
          </w:p>
        </w:tc>
        <w:tc>
          <w:tcPr>
            <w:tcW w:type="dxa" w:w="2987"/>
            <w:gridSpan w:val="5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Residenza: Citt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à</w:t>
            </w:r>
          </w:p>
        </w:tc>
        <w:tc>
          <w:tcPr>
            <w:tcW w:type="dxa" w:w="639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80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CAP</w:t>
            </w:r>
          </w:p>
        </w:tc>
        <w:tc>
          <w:tcPr>
            <w:tcW w:type="dxa" w:w="1374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Via</w:t>
            </w:r>
          </w:p>
        </w:tc>
        <w:tc>
          <w:tcPr>
            <w:tcW w:type="dxa" w:w="639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80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n.</w:t>
            </w:r>
          </w:p>
        </w:tc>
        <w:tc>
          <w:tcPr>
            <w:tcW w:type="dxa" w:w="1374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Codice fiscale</w:t>
            </w:r>
          </w:p>
        </w:tc>
        <w:tc>
          <w:tcPr>
            <w:tcW w:type="dxa" w:w="316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9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E-mail</w:t>
            </w:r>
          </w:p>
        </w:tc>
        <w:tc>
          <w:tcPr>
            <w:tcW w:type="dxa" w:w="4480"/>
            <w:gridSpan w:val="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PEC (solo se in possesso)</w:t>
            </w:r>
          </w:p>
        </w:tc>
        <w:tc>
          <w:tcPr>
            <w:tcW w:type="dxa" w:w="8569"/>
            <w:gridSpan w:val="19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195" w:hRule="atLeast"/>
        </w:trPr>
        <w:tc>
          <w:tcPr>
            <w:tcW w:type="dxa" w:w="2474"/>
            <w:gridSpan w:val="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Importo del versamento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€</w:t>
            </w:r>
          </w:p>
        </w:tc>
        <w:tc>
          <w:tcPr>
            <w:tcW w:type="dxa" w:w="179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4410"/>
            <w:gridSpan w:val="1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(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/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)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in lettere</w:t>
            </w:r>
          </w:p>
        </w:tc>
        <w:tc>
          <w:tcPr>
            <w:tcW w:type="dxa" w:w="919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Rata n</w:t>
            </w:r>
          </w:p>
        </w:tc>
        <w:tc>
          <w:tcPr>
            <w:tcW w:type="dxa" w:w="848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630" w:hRule="atLeast"/>
        </w:trPr>
        <w:tc>
          <w:tcPr>
            <w:tcW w:type="dxa" w:w="10451"/>
            <w:gridSpan w:val="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both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da accreditare tramite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bonifico bancario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 sul conto corrente intestato all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Universit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degli Studi di Parma Via Universit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12 - 43121 Parma Italia - C.F./P.IVA IT00308780345 codice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IBAN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 xml:space="preserve">IT 25 L 06230 12700 000038436533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indicando nella causale </w:t>
            </w:r>
            <w:r>
              <w:rPr>
                <w:b w:val="1"/>
                <w:bCs w:val="1"/>
                <w:sz w:val="18"/>
                <w:szCs w:val="18"/>
                <w:u w:val="single"/>
                <w:rtl w:val="0"/>
                <w:lang w:val="it-IT"/>
              </w:rPr>
              <w:t>la Struttura proponente, il Codice Corso e il</w:t>
            </w:r>
            <w:r>
              <w:rPr>
                <w:b w:val="0"/>
                <w:bCs w:val="0"/>
                <w:sz w:val="18"/>
                <w:szCs w:val="18"/>
                <w:u w:val="single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18"/>
                <w:szCs w:val="18"/>
                <w:u w:val="single"/>
                <w:rtl w:val="0"/>
                <w:lang w:val="it-IT"/>
              </w:rPr>
              <w:t>Nominativo del partecipante</w:t>
            </w:r>
          </w:p>
        </w:tc>
      </w:tr>
      <w:tr>
        <w:tblPrEx>
          <w:shd w:val="clear" w:color="auto" w:fill="d0ddef"/>
        </w:tblPrEx>
        <w:trPr>
          <w:trHeight w:val="442" w:hRule="atLeast"/>
        </w:trPr>
        <w:tc>
          <w:tcPr>
            <w:tcW w:type="dxa" w:w="10451"/>
            <w:gridSpan w:val="2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  <w:rPr>
                <w:sz w:val="18"/>
                <w:szCs w:val="18"/>
              </w:rPr>
            </w:pP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>Dati relativi all</w:t>
            </w: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>intestatario della fattura (da compilarsi  SOLO se l</w:t>
            </w: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 xml:space="preserve">intestatario </w:t>
            </w: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b w:val="1"/>
                <w:bCs w:val="1"/>
                <w:smallCaps w:val="1"/>
                <w:sz w:val="18"/>
                <w:szCs w:val="18"/>
                <w:rtl w:val="0"/>
                <w:lang w:val="it-IT"/>
              </w:rPr>
              <w:t>diverso dal partecipante)</w:t>
            </w:r>
            <w:r>
              <w:rPr>
                <w:sz w:val="18"/>
                <w:szCs w:val="18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rtl w:val="0"/>
                <w:lang w:val="it-IT"/>
              </w:rPr>
              <w:t>In fattura verr</w:t>
            </w:r>
            <w:r>
              <w:rPr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sz w:val="18"/>
                <w:szCs w:val="18"/>
                <w:rtl w:val="0"/>
                <w:lang w:val="it-IT"/>
              </w:rPr>
              <w:t>riportato il nominativo del partecipante al corso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0451"/>
            <w:gridSpan w:val="2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caps w:val="0"/>
                <w:smallCaps w:val="0"/>
                <w:sz w:val="18"/>
                <w:szCs w:val="18"/>
                <w:rtl w:val="0"/>
                <w:lang w:val="it-IT"/>
              </w:rPr>
              <w:t>Se persona fisica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04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Cognome</w:t>
            </w:r>
          </w:p>
        </w:tc>
        <w:tc>
          <w:tcPr>
            <w:tcW w:type="dxa" w:w="400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91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Nome</w:t>
            </w:r>
          </w:p>
        </w:tc>
        <w:tc>
          <w:tcPr>
            <w:tcW w:type="dxa" w:w="4480"/>
            <w:gridSpan w:val="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Luogo di nascita</w:t>
            </w:r>
          </w:p>
        </w:tc>
        <w:tc>
          <w:tcPr>
            <w:tcW w:type="dxa" w:w="3855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1726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Data di nascita</w:t>
            </w:r>
          </w:p>
        </w:tc>
        <w:tc>
          <w:tcPr>
            <w:tcW w:type="dxa" w:w="2987"/>
            <w:gridSpan w:val="5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Residenza: Citt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à</w:t>
            </w:r>
          </w:p>
        </w:tc>
        <w:tc>
          <w:tcPr>
            <w:tcW w:type="dxa" w:w="639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80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CAP</w:t>
            </w:r>
          </w:p>
        </w:tc>
        <w:tc>
          <w:tcPr>
            <w:tcW w:type="dxa" w:w="1374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Via</w:t>
            </w:r>
          </w:p>
        </w:tc>
        <w:tc>
          <w:tcPr>
            <w:tcW w:type="dxa" w:w="639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80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n.</w:t>
            </w:r>
          </w:p>
        </w:tc>
        <w:tc>
          <w:tcPr>
            <w:tcW w:type="dxa" w:w="1374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Codice fiscale</w:t>
            </w:r>
          </w:p>
        </w:tc>
        <w:tc>
          <w:tcPr>
            <w:tcW w:type="dxa" w:w="2797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1291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Partita IVA</w:t>
            </w:r>
          </w:p>
        </w:tc>
        <w:tc>
          <w:tcPr>
            <w:tcW w:type="dxa" w:w="4480"/>
            <w:gridSpan w:val="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0451"/>
            <w:gridSpan w:val="2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caps w:val="0"/>
                <w:smallCaps w:val="0"/>
                <w:sz w:val="18"/>
                <w:szCs w:val="18"/>
                <w:rtl w:val="0"/>
                <w:lang w:val="it-IT"/>
              </w:rPr>
              <w:t>Se persona giuridica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Ragione sociale</w:t>
            </w:r>
          </w:p>
        </w:tc>
        <w:tc>
          <w:tcPr>
            <w:tcW w:type="dxa" w:w="8569"/>
            <w:gridSpan w:val="19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Citt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à</w:t>
            </w:r>
          </w:p>
        </w:tc>
        <w:tc>
          <w:tcPr>
            <w:tcW w:type="dxa" w:w="639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80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CAP</w:t>
            </w:r>
          </w:p>
        </w:tc>
        <w:tc>
          <w:tcPr>
            <w:tcW w:type="dxa" w:w="1374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Via</w:t>
            </w:r>
          </w:p>
        </w:tc>
        <w:tc>
          <w:tcPr>
            <w:tcW w:type="dxa" w:w="639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80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n.</w:t>
            </w:r>
          </w:p>
        </w:tc>
        <w:tc>
          <w:tcPr>
            <w:tcW w:type="dxa" w:w="1374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200" w:hRule="atLeast"/>
        </w:trPr>
        <w:tc>
          <w:tcPr>
            <w:tcW w:type="dxa" w:w="1882"/>
            <w:gridSpan w:val="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Codice fiscale</w:t>
            </w:r>
          </w:p>
        </w:tc>
        <w:tc>
          <w:tcPr>
            <w:tcW w:type="dxa" w:w="3649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123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18"/>
                <w:szCs w:val="18"/>
                <w:rtl w:val="0"/>
                <w:lang w:val="it-IT"/>
              </w:rPr>
              <w:t>Partita IVA</w:t>
            </w:r>
          </w:p>
        </w:tc>
        <w:tc>
          <w:tcPr>
            <w:tcW w:type="dxa" w:w="3689"/>
            <w:gridSpan w:val="6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195" w:hRule="atLeast"/>
        </w:trPr>
        <w:tc>
          <w:tcPr>
            <w:tcW w:type="dxa" w:w="5211"/>
            <w:gridSpan w:val="1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Codice Destinatario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  <w:tc>
          <w:tcPr>
            <w:tcW w:type="dxa" w:w="5239"/>
            <w:gridSpan w:val="1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Codice IPA (solo PA)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8"/>
                <w:szCs w:val="18"/>
                <w:rtl w:val="0"/>
                <w:lang w:val="it-IT"/>
              </w:rPr>
              <w:t>     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10451"/>
            <w:gridSpan w:val="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both"/>
            </w:pPr>
            <w:r>
              <w:rPr>
                <w:sz w:val="18"/>
                <w:szCs w:val="18"/>
                <w:rtl w:val="0"/>
                <w:lang w:val="it-IT"/>
              </w:rPr>
              <w:t>Il sottoscritto dichiara altres</w:t>
            </w:r>
            <w:r>
              <w:rPr>
                <w:sz w:val="18"/>
                <w:szCs w:val="18"/>
                <w:rtl w:val="0"/>
                <w:lang w:val="it-IT"/>
              </w:rPr>
              <w:t xml:space="preserve">ì </w:t>
            </w:r>
            <w:r>
              <w:rPr>
                <w:sz w:val="18"/>
                <w:szCs w:val="18"/>
                <w:rtl w:val="0"/>
                <w:lang w:val="it-IT"/>
              </w:rPr>
              <w:t>di aver preso atto delle disposizioni contenute nel Codice Etico dell</w:t>
            </w:r>
            <w:r>
              <w:rPr>
                <w:sz w:val="18"/>
                <w:szCs w:val="18"/>
                <w:rtl w:val="0"/>
                <w:lang w:val="it-IT"/>
              </w:rPr>
              <w:t>’</w:t>
            </w:r>
            <w:r>
              <w:rPr>
                <w:sz w:val="18"/>
                <w:szCs w:val="18"/>
                <w:rtl w:val="0"/>
                <w:lang w:val="it-IT"/>
              </w:rPr>
              <w:t>Universit</w:t>
            </w:r>
            <w:r>
              <w:rPr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sz w:val="18"/>
                <w:szCs w:val="18"/>
                <w:rtl w:val="0"/>
                <w:lang w:val="it-IT"/>
              </w:rPr>
              <w:t xml:space="preserve">degli Studi di Parma pubblicato al link </w:t>
            </w:r>
            <w:r>
              <w:rPr>
                <w:rStyle w:val="Hyperlink.1"/>
                <w:sz w:val="18"/>
                <w:szCs w:val="18"/>
                <w:lang w:val="it-IT"/>
              </w:rPr>
              <w:fldChar w:fldCharType="begin" w:fldLock="0"/>
            </w:r>
            <w:r>
              <w:rPr>
                <w:rStyle w:val="Hyperlink.1"/>
                <w:sz w:val="18"/>
                <w:szCs w:val="18"/>
                <w:lang w:val="it-IT"/>
              </w:rPr>
              <w:instrText xml:space="preserve"> HYPERLINK "http://www.unipr.it/ateneo/albo-online/codice-etico"</w:instrText>
            </w:r>
            <w:r>
              <w:rPr>
                <w:rStyle w:val="Hyperlink.1"/>
                <w:sz w:val="18"/>
                <w:szCs w:val="18"/>
                <w:lang w:val="it-IT"/>
              </w:rPr>
              <w:fldChar w:fldCharType="separate" w:fldLock="0"/>
            </w:r>
            <w:r>
              <w:rPr>
                <w:rStyle w:val="Hyperlink.1"/>
                <w:sz w:val="18"/>
                <w:szCs w:val="18"/>
                <w:rtl w:val="0"/>
                <w:lang w:val="it-IT"/>
              </w:rPr>
              <w:t>http://www.unipr.it/ateneo/albo-online/codice-etico</w:t>
            </w:r>
            <w:r>
              <w:rPr>
                <w:sz w:val="18"/>
                <w:szCs w:val="18"/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10451"/>
            <w:gridSpan w:val="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both"/>
            </w:pPr>
            <w:r>
              <w:rPr>
                <w:sz w:val="18"/>
                <w:szCs w:val="18"/>
                <w:rtl w:val="0"/>
                <w:lang w:val="it-IT"/>
              </w:rPr>
              <w:t xml:space="preserve">Il presente modulo </w:t>
            </w:r>
            <w:r>
              <w:rPr>
                <w:b w:val="1"/>
                <w:bCs w:val="1"/>
                <w:sz w:val="18"/>
                <w:szCs w:val="18"/>
                <w:u w:val="single"/>
                <w:rtl w:val="0"/>
                <w:lang w:val="it-IT"/>
              </w:rPr>
              <w:t>unitamente alla copia del bonifico bancario</w:t>
            </w:r>
            <w:r>
              <w:rPr>
                <w:sz w:val="18"/>
                <w:szCs w:val="18"/>
                <w:rtl w:val="0"/>
                <w:lang w:val="it-IT"/>
              </w:rPr>
              <w:t xml:space="preserve"> è </w:t>
            </w:r>
            <w:r>
              <w:rPr>
                <w:sz w:val="18"/>
                <w:szCs w:val="18"/>
                <w:rtl w:val="0"/>
                <w:lang w:val="it-IT"/>
              </w:rPr>
              <w:t xml:space="preserve">da 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inviare all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indirizzo mail corrispondente</w:t>
            </w:r>
            <w:r>
              <w:rPr>
                <w:sz w:val="18"/>
                <w:szCs w:val="18"/>
                <w:rtl w:val="0"/>
                <w:lang w:val="it-IT"/>
              </w:rPr>
              <w:t xml:space="preserve"> al Corso prescelto (</w:t>
            </w:r>
            <w:r>
              <w:rPr>
                <w:sz w:val="18"/>
                <w:szCs w:val="18"/>
                <w:rtl w:val="0"/>
                <w:lang w:val="it-IT"/>
              </w:rPr>
              <w:t>indicato nel bando/locandina</w:t>
            </w:r>
            <w:r>
              <w:rPr>
                <w:sz w:val="18"/>
                <w:szCs w:val="18"/>
                <w:rtl w:val="0"/>
                <w:lang w:val="it-IT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6269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645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81"/>
            <w:gridSpan w:val="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FIRMA PARTECIPANTE</w:t>
            </w:r>
            <w:r>
              <w:rPr>
                <w:b w:val="1"/>
                <w:bCs w:val="1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640" w:hRule="atLeast"/>
        </w:trPr>
        <w:tc>
          <w:tcPr>
            <w:tcW w:type="dxa" w:w="10451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it-IT"/>
              </w:rPr>
              <w:t>I dati inseriti saranno trattati unicamente per finalit</w:t>
            </w:r>
            <w:r>
              <w:rPr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sz w:val="18"/>
                <w:szCs w:val="18"/>
                <w:rtl w:val="0"/>
                <w:lang w:val="it-IT"/>
              </w:rPr>
              <w:t>istituzionali dell</w:t>
            </w:r>
            <w:r>
              <w:rPr>
                <w:sz w:val="18"/>
                <w:szCs w:val="18"/>
                <w:rtl w:val="0"/>
                <w:lang w:val="it-IT"/>
              </w:rPr>
              <w:t>’</w:t>
            </w:r>
            <w:r>
              <w:rPr>
                <w:sz w:val="18"/>
                <w:szCs w:val="18"/>
                <w:rtl w:val="0"/>
                <w:lang w:val="it-IT"/>
              </w:rPr>
              <w:t>Universit</w:t>
            </w:r>
            <w:r>
              <w:rPr>
                <w:sz w:val="18"/>
                <w:szCs w:val="18"/>
                <w:rtl w:val="0"/>
                <w:lang w:val="it-IT"/>
              </w:rPr>
              <w:t xml:space="preserve">à </w:t>
            </w:r>
            <w:r>
              <w:rPr>
                <w:sz w:val="18"/>
                <w:szCs w:val="18"/>
                <w:rtl w:val="0"/>
                <w:lang w:val="it-IT"/>
              </w:rPr>
              <w:t>degli Studi di Parma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  <w:lang w:val="it-IT"/>
              </w:rPr>
              <w:t xml:space="preserve">(Codice in materia di protezione dei dati personali </w:t>
            </w:r>
            <w:r>
              <w:rPr>
                <w:sz w:val="18"/>
                <w:szCs w:val="18"/>
                <w:rtl w:val="0"/>
                <w:lang w:val="it-IT"/>
              </w:rPr>
              <w:t xml:space="preserve">– </w:t>
            </w:r>
            <w:r>
              <w:rPr>
                <w:sz w:val="18"/>
                <w:szCs w:val="18"/>
                <w:rtl w:val="0"/>
                <w:lang w:val="it-IT"/>
              </w:rPr>
              <w:t>D.Lgs. 30/6/2003, N. 196 e s.m.i.).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L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informativa completa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è 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consultabile all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indirizzo </w:t>
            </w:r>
            <w:r>
              <w:rPr>
                <w:rStyle w:val="Hyperlink.2"/>
                <w:b w:val="0"/>
                <w:bCs w:val="0"/>
                <w:sz w:val="18"/>
                <w:szCs w:val="18"/>
                <w:lang w:val="it-IT"/>
              </w:rPr>
              <w:fldChar w:fldCharType="begin" w:fldLock="0"/>
            </w:r>
            <w:r>
              <w:rPr>
                <w:rStyle w:val="Hyperlink.2"/>
                <w:b w:val="0"/>
                <w:bCs w:val="0"/>
                <w:sz w:val="18"/>
                <w:szCs w:val="18"/>
                <w:lang w:val="it-IT"/>
              </w:rPr>
              <w:instrText xml:space="preserve"> HYPERLINK "http://www.unipr.it"</w:instrText>
            </w:r>
            <w:r>
              <w:rPr>
                <w:rStyle w:val="Hyperlink.2"/>
                <w:b w:val="0"/>
                <w:bCs w:val="0"/>
                <w:sz w:val="18"/>
                <w:szCs w:val="18"/>
                <w:lang w:val="it-IT"/>
              </w:rPr>
              <w:fldChar w:fldCharType="separate" w:fldLock="0"/>
            </w:r>
            <w:r>
              <w:rPr>
                <w:rStyle w:val="Hyperlink.2"/>
                <w:b w:val="0"/>
                <w:bCs w:val="0"/>
                <w:sz w:val="18"/>
                <w:szCs w:val="18"/>
                <w:rtl w:val="0"/>
                <w:lang w:val="it-IT"/>
              </w:rPr>
              <w:t>www.unipr.it</w:t>
            </w:r>
            <w:r>
              <w:rPr>
                <w:b w:val="1"/>
                <w:bCs w:val="1"/>
                <w:sz w:val="18"/>
                <w:szCs w:val="18"/>
              </w:rPr>
              <w:fldChar w:fldCharType="end" w:fldLock="0"/>
            </w:r>
            <w:r>
              <w:rPr>
                <w:b w:val="0"/>
                <w:bCs w:val="0"/>
                <w:sz w:val="18"/>
                <w:szCs w:val="18"/>
                <w:rtl w:val="0"/>
                <w:lang w:val="it-IT"/>
              </w:rPr>
              <w:t xml:space="preserve"> alla voce Privacy.</w:t>
            </w:r>
          </w:p>
        </w:tc>
      </w:tr>
    </w:tbl>
    <w:p>
      <w:pPr>
        <w:pStyle w:val="Normal.0"/>
        <w:widowControl w:val="0"/>
        <w:spacing w:after="120" w:line="240" w:lineRule="auto"/>
        <w:jc w:val="center"/>
      </w:pPr>
      <w:r>
        <w:rPr>
          <w:b w:val="1"/>
          <w:bCs w:val="1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454" w:right="720" w:bottom="720" w:left="720" w:header="283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drawing>
        <wp:inline distT="0" distB="0" distL="0" distR="0">
          <wp:extent cx="2157730" cy="467995"/>
          <wp:effectExtent l="0" t="0" r="0" b="0"/>
          <wp:docPr id="1073741826" name="officeArt object" descr="piè%20di%20pag_umanistico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̀%20di%20pag_umanistico_c" descr="piè%20di%20pag_umanistico_c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467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spacing w:after="120"/>
    </w:pPr>
    <w:r>
      <w:drawing>
        <wp:inline distT="0" distB="0" distL="0" distR="0">
          <wp:extent cx="2260035" cy="905510"/>
          <wp:effectExtent l="0" t="0" r="0" b="0"/>
          <wp:docPr id="1073741825" name="officeArt object" descr="umanistiche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manistiche_c" descr="umanistiche_c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035" cy="905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lang w:val="it-IT"/>
    </w:rPr>
  </w:style>
  <w:style w:type="character" w:styleId="Hyperlink.2">
    <w:name w:val="Hyperlink.2"/>
    <w:basedOn w:val="Hyperlink.0"/>
    <w:next w:val="Hyperlink.2"/>
    <w:rPr>
      <w:rFonts w:ascii="Calibri" w:cs="Calibri" w:hAnsi="Calibri" w:eastAsia="Calibri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